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January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January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66BAF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66BAF" w:rsidRPr="00A66BAF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66BA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4,007,000,000.00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66BA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98.95062%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66BAF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66BAF" w:rsidRPr="00A66BAF">
        <w:rPr>
          <w:rFonts w:asciiTheme="minorHAnsi" w:hAnsiTheme="minorHAnsi" w:cs="Arial"/>
          <w:lang w:val="en-ZA"/>
        </w:rPr>
        <w:t>By 17h00 on</w:t>
      </w:r>
      <w:r w:rsidR="00A66BA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66BAF" w:rsidRDefault="00A66BAF" w:rsidP="00A66BA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THE STANDARD BANK OF SOUTH AFRICA LIMITED          +27 11 7215594</w:t>
      </w:r>
    </w:p>
    <w:p w:rsidR="00A66BAF" w:rsidRDefault="00A66BAF" w:rsidP="00A66BA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66B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66B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6BA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2020-01-21T12:00:00+00:00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0484CD5-1E91-43E1-82F9-BD9C4330FBF0}"/>
</file>

<file path=customXml/itemProps2.xml><?xml version="1.0" encoding="utf-8"?>
<ds:datastoreItem xmlns:ds="http://schemas.openxmlformats.org/officeDocument/2006/customXml" ds:itemID="{76C17E32-0FE7-4134-9D89-A3382E07C68B}"/>
</file>

<file path=customXml/itemProps3.xml><?xml version="1.0" encoding="utf-8"?>
<ds:datastoreItem xmlns:ds="http://schemas.openxmlformats.org/officeDocument/2006/customXml" ds:itemID="{D1676A67-5F69-4078-B876-9D622A07CE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2020-01-21T09:22:00Z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276600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